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DA" w:rsidRPr="00DD08DA" w:rsidRDefault="00DD08DA" w:rsidP="00DD08DA">
      <w:pPr>
        <w:pStyle w:val="Titolo1"/>
        <w:jc w:val="center"/>
        <w:rPr>
          <w:b/>
        </w:rPr>
      </w:pPr>
      <w:r w:rsidRPr="00DD08DA">
        <w:rPr>
          <w:b/>
        </w:rPr>
        <w:t>TARIFFE ASILO NIDO “LA GIRANDOLA” 2026/2027</w:t>
      </w:r>
    </w:p>
    <w:p w:rsidR="00DD08DA" w:rsidRDefault="00DD08DA"/>
    <w:p w:rsidR="00DD08DA" w:rsidRDefault="00DD08DA"/>
    <w:p w:rsidR="00DD08DA" w:rsidRPr="00DD08DA" w:rsidRDefault="00DD08DA">
      <w:pPr>
        <w:rPr>
          <w:b/>
        </w:rPr>
      </w:pPr>
      <w:r w:rsidRPr="00DD08DA">
        <w:rPr>
          <w:b/>
        </w:rPr>
        <w:t>RETTE A VALORE PIENO</w:t>
      </w:r>
      <w:r>
        <w:rPr>
          <w:b/>
        </w:rPr>
        <w:t>:</w:t>
      </w:r>
    </w:p>
    <w:p w:rsidR="00DD08DA" w:rsidRDefault="00DD08DA"/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1439"/>
        <w:gridCol w:w="1134"/>
        <w:gridCol w:w="851"/>
        <w:gridCol w:w="1701"/>
        <w:gridCol w:w="2242"/>
      </w:tblGrid>
      <w:tr w:rsidR="00DD08DA" w:rsidTr="00405071">
        <w:trPr>
          <w:trHeight w:val="745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DD08DA" w:rsidRPr="00DD08DA" w:rsidRDefault="00DD08DA" w:rsidP="00405071">
            <w:pPr>
              <w:widowControl w:val="0"/>
              <w:autoSpaceDE w:val="0"/>
              <w:autoSpaceDN w:val="0"/>
              <w:spacing w:line="292" w:lineRule="exact"/>
              <w:ind w:left="10" w:right="4"/>
              <w:jc w:val="center"/>
              <w:rPr>
                <w:rFonts w:cs="Arial"/>
                <w:b/>
              </w:rPr>
            </w:pPr>
            <w:r w:rsidRPr="00DD08DA">
              <w:rPr>
                <w:rFonts w:cs="Arial"/>
                <w:b/>
              </w:rPr>
              <w:t>Descrizione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D08DA" w:rsidRPr="00DD08DA" w:rsidRDefault="00DD08DA" w:rsidP="00405071">
            <w:pPr>
              <w:widowControl w:val="0"/>
              <w:autoSpaceDE w:val="0"/>
              <w:autoSpaceDN w:val="0"/>
              <w:spacing w:before="145"/>
              <w:ind w:left="10" w:right="2"/>
              <w:jc w:val="center"/>
              <w:rPr>
                <w:rFonts w:cs="Arial"/>
                <w:b/>
              </w:rPr>
            </w:pPr>
            <w:r w:rsidRPr="00DD08DA">
              <w:rPr>
                <w:rFonts w:cs="Arial"/>
                <w:b/>
              </w:rPr>
              <w:t>Orari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DA" w:rsidRPr="00DD08DA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b/>
              </w:rPr>
            </w:pPr>
            <w:r w:rsidRPr="00DD08DA">
              <w:rPr>
                <w:rFonts w:cs="Arial"/>
                <w:b/>
              </w:rPr>
              <w:t>Retta residenti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8DA" w:rsidRPr="00DD08DA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b/>
              </w:rPr>
            </w:pPr>
            <w:r w:rsidRPr="00DD08DA">
              <w:rPr>
                <w:rFonts w:cs="Arial"/>
                <w:b/>
              </w:rPr>
              <w:t>Retta</w:t>
            </w:r>
          </w:p>
          <w:p w:rsidR="00DD08DA" w:rsidRPr="00DD08DA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b/>
              </w:rPr>
            </w:pPr>
            <w:r w:rsidRPr="00DD08DA">
              <w:rPr>
                <w:rFonts w:cs="Arial"/>
                <w:b/>
              </w:rPr>
              <w:t>Con iva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08DA" w:rsidRPr="00DD08DA" w:rsidRDefault="00DD08DA" w:rsidP="00405071">
            <w:pPr>
              <w:widowControl w:val="0"/>
              <w:autoSpaceDE w:val="0"/>
              <w:autoSpaceDN w:val="0"/>
              <w:spacing w:before="145"/>
              <w:ind w:right="57"/>
              <w:jc w:val="center"/>
              <w:rPr>
                <w:rFonts w:cs="Arial"/>
                <w:b/>
              </w:rPr>
            </w:pPr>
            <w:r w:rsidRPr="00DD08DA">
              <w:rPr>
                <w:rFonts w:cs="Arial"/>
                <w:b/>
              </w:rPr>
              <w:t>Retta non residenti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D08DA" w:rsidRPr="00DD08DA" w:rsidRDefault="00DD08DA" w:rsidP="00405071">
            <w:pPr>
              <w:widowControl w:val="0"/>
              <w:autoSpaceDE w:val="0"/>
              <w:autoSpaceDN w:val="0"/>
              <w:spacing w:line="273" w:lineRule="exact"/>
              <w:ind w:left="73"/>
              <w:jc w:val="center"/>
              <w:rPr>
                <w:rFonts w:cs="Arial"/>
                <w:b/>
              </w:rPr>
            </w:pPr>
            <w:r w:rsidRPr="00DD08DA">
              <w:rPr>
                <w:rFonts w:cs="Arial"/>
                <w:b/>
              </w:rPr>
              <w:t>Retta non residenti con iva</w:t>
            </w:r>
          </w:p>
        </w:tc>
      </w:tr>
      <w:tr w:rsidR="00DD08DA" w:rsidTr="00405071">
        <w:trPr>
          <w:trHeight w:val="745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92" w:lineRule="exact"/>
              <w:ind w:left="10" w:right="4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PART TIME MATTUTINO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5"/>
              <w:ind w:left="10" w:right="2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7.30/13.00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600,00 €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630,00 €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5"/>
              <w:ind w:right="57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720,00 €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left="7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756,00 €</w:t>
            </w:r>
            <w:r>
              <w:rPr>
                <w:rFonts w:cs="Arial"/>
                <w:sz w:val="20"/>
              </w:rPr>
              <w:t xml:space="preserve"> *</w:t>
            </w:r>
          </w:p>
        </w:tc>
      </w:tr>
      <w:tr w:rsidR="00DD08DA" w:rsidTr="00405071">
        <w:trPr>
          <w:trHeight w:val="745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92" w:lineRule="exact"/>
              <w:ind w:left="10" w:right="4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PART</w:t>
            </w:r>
            <w:r w:rsidRPr="00D0298F">
              <w:rPr>
                <w:rFonts w:cs="Arial"/>
                <w:spacing w:val="-1"/>
                <w:sz w:val="20"/>
              </w:rPr>
              <w:t xml:space="preserve"> </w:t>
            </w:r>
            <w:r w:rsidRPr="00D0298F">
              <w:rPr>
                <w:rFonts w:cs="Arial"/>
                <w:sz w:val="20"/>
              </w:rPr>
              <w:t xml:space="preserve">TIME </w:t>
            </w:r>
            <w:r w:rsidRPr="00D0298F">
              <w:rPr>
                <w:rFonts w:cs="Arial"/>
                <w:spacing w:val="-2"/>
                <w:sz w:val="20"/>
              </w:rPr>
              <w:t xml:space="preserve">POMERIDIANO </w:t>
            </w:r>
            <w:r w:rsidRPr="00D0298F">
              <w:rPr>
                <w:rFonts w:cs="Arial"/>
                <w:spacing w:val="-10"/>
                <w:sz w:val="20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5"/>
              <w:ind w:left="10" w:right="2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pacing w:val="-2"/>
                <w:sz w:val="20"/>
              </w:rPr>
              <w:t>13.00/17.00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500,00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525,00 €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5"/>
              <w:ind w:right="57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600,00</w:t>
            </w:r>
            <w:r w:rsidRPr="00D0298F">
              <w:rPr>
                <w:rFonts w:cs="Arial"/>
                <w:spacing w:val="-2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left="7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630,00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  <w:r>
              <w:rPr>
                <w:rFonts w:cs="Arial"/>
                <w:spacing w:val="-10"/>
                <w:sz w:val="20"/>
              </w:rPr>
              <w:t xml:space="preserve"> *</w:t>
            </w:r>
          </w:p>
        </w:tc>
      </w:tr>
      <w:tr w:rsidR="00DD08DA" w:rsidTr="00405071">
        <w:trPr>
          <w:trHeight w:val="745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92" w:lineRule="exact"/>
              <w:ind w:left="10" w:right="4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PART</w:t>
            </w:r>
            <w:r w:rsidRPr="00D0298F">
              <w:rPr>
                <w:rFonts w:cs="Arial"/>
                <w:spacing w:val="-1"/>
                <w:sz w:val="20"/>
              </w:rPr>
              <w:t xml:space="preserve"> </w:t>
            </w:r>
            <w:r w:rsidRPr="00D0298F">
              <w:rPr>
                <w:rFonts w:cs="Arial"/>
                <w:sz w:val="20"/>
              </w:rPr>
              <w:t xml:space="preserve">TIME </w:t>
            </w:r>
            <w:r w:rsidRPr="00D0298F">
              <w:rPr>
                <w:rFonts w:cs="Arial"/>
                <w:spacing w:val="-2"/>
                <w:sz w:val="20"/>
              </w:rPr>
              <w:t xml:space="preserve">POMERIDIANO </w:t>
            </w:r>
            <w:r w:rsidRPr="00D0298F">
              <w:rPr>
                <w:rFonts w:cs="Arial"/>
                <w:spacing w:val="-10"/>
                <w:sz w:val="20"/>
              </w:rPr>
              <w:t>2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5"/>
              <w:ind w:left="10" w:right="2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pacing w:val="-2"/>
                <w:sz w:val="20"/>
              </w:rPr>
              <w:t>13.00/18.00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450,00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472,50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5"/>
              <w:ind w:right="57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540,00</w:t>
            </w:r>
            <w:r w:rsidRPr="00D0298F">
              <w:rPr>
                <w:rFonts w:cs="Arial"/>
                <w:spacing w:val="-2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left="7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567,00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  <w:r>
              <w:rPr>
                <w:rFonts w:cs="Arial"/>
                <w:spacing w:val="-10"/>
                <w:sz w:val="20"/>
              </w:rPr>
              <w:t xml:space="preserve"> *</w:t>
            </w:r>
          </w:p>
        </w:tc>
      </w:tr>
      <w:tr w:rsidR="00DD08DA" w:rsidTr="00405071">
        <w:trPr>
          <w:trHeight w:val="748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8"/>
              <w:ind w:left="10" w:right="2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PART</w:t>
            </w:r>
            <w:r w:rsidRPr="00D0298F">
              <w:rPr>
                <w:rFonts w:cs="Arial"/>
                <w:spacing w:val="-1"/>
                <w:sz w:val="20"/>
              </w:rPr>
              <w:t xml:space="preserve"> </w:t>
            </w:r>
            <w:r w:rsidRPr="00D0298F">
              <w:rPr>
                <w:rFonts w:cs="Arial"/>
                <w:sz w:val="20"/>
              </w:rPr>
              <w:t xml:space="preserve">TIME </w:t>
            </w:r>
            <w:r w:rsidRPr="00D0298F">
              <w:rPr>
                <w:rFonts w:cs="Arial"/>
                <w:spacing w:val="-2"/>
                <w:sz w:val="20"/>
              </w:rPr>
              <w:t>ALTERNATO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550,00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577,50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8"/>
              <w:ind w:right="57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660,00</w:t>
            </w:r>
            <w:r w:rsidRPr="00D0298F">
              <w:rPr>
                <w:rFonts w:cs="Arial"/>
                <w:spacing w:val="-2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left="7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693,00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  <w:r>
              <w:rPr>
                <w:rFonts w:cs="Arial"/>
                <w:spacing w:val="-10"/>
                <w:sz w:val="20"/>
              </w:rPr>
              <w:t xml:space="preserve"> *</w:t>
            </w:r>
          </w:p>
        </w:tc>
      </w:tr>
      <w:tr w:rsidR="00DD08DA" w:rsidTr="00405071">
        <w:trPr>
          <w:trHeight w:val="745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5"/>
              <w:ind w:left="10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PART</w:t>
            </w:r>
            <w:r w:rsidRPr="00D0298F">
              <w:rPr>
                <w:rFonts w:cs="Arial"/>
                <w:spacing w:val="-1"/>
                <w:sz w:val="20"/>
              </w:rPr>
              <w:t xml:space="preserve"> </w:t>
            </w:r>
            <w:r w:rsidRPr="00D0298F">
              <w:rPr>
                <w:rFonts w:cs="Arial"/>
                <w:sz w:val="20"/>
              </w:rPr>
              <w:t xml:space="preserve">TIME </w:t>
            </w:r>
            <w:r w:rsidRPr="00D0298F">
              <w:rPr>
                <w:rFonts w:cs="Arial"/>
                <w:spacing w:val="-4"/>
                <w:sz w:val="20"/>
              </w:rPr>
              <w:t>LUNGO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5"/>
              <w:ind w:left="10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pacing w:val="-2"/>
                <w:sz w:val="20"/>
              </w:rPr>
              <w:t>7.30/15.45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750,00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787,50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08DA" w:rsidRPr="00D0298F" w:rsidRDefault="005A2527" w:rsidP="00405071">
            <w:pPr>
              <w:widowControl w:val="0"/>
              <w:autoSpaceDE w:val="0"/>
              <w:autoSpaceDN w:val="0"/>
              <w:spacing w:before="145"/>
              <w:ind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862,5</w:t>
            </w:r>
            <w:r w:rsidR="00DD08DA" w:rsidRPr="00D0298F">
              <w:rPr>
                <w:rFonts w:cs="Arial"/>
                <w:sz w:val="20"/>
              </w:rPr>
              <w:t>0</w:t>
            </w:r>
            <w:r w:rsidR="00DD08DA" w:rsidRPr="00D0298F">
              <w:rPr>
                <w:rFonts w:cs="Arial"/>
                <w:spacing w:val="-2"/>
                <w:sz w:val="20"/>
              </w:rPr>
              <w:t xml:space="preserve"> </w:t>
            </w:r>
            <w:r w:rsidR="00DD08DA"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D08DA" w:rsidRPr="00D0298F" w:rsidRDefault="005A2527" w:rsidP="00405071">
            <w:pPr>
              <w:widowControl w:val="0"/>
              <w:autoSpaceDE w:val="0"/>
              <w:autoSpaceDN w:val="0"/>
              <w:spacing w:line="273" w:lineRule="exact"/>
              <w:ind w:left="7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905,63</w:t>
            </w:r>
            <w:r w:rsidR="00DD08DA" w:rsidRPr="00D0298F">
              <w:rPr>
                <w:rFonts w:cs="Arial"/>
                <w:spacing w:val="1"/>
                <w:sz w:val="20"/>
              </w:rPr>
              <w:t xml:space="preserve"> </w:t>
            </w:r>
            <w:r w:rsidR="00DD08DA" w:rsidRPr="00D0298F">
              <w:rPr>
                <w:rFonts w:cs="Arial"/>
                <w:spacing w:val="-10"/>
                <w:sz w:val="20"/>
              </w:rPr>
              <w:t>€</w:t>
            </w:r>
            <w:r w:rsidR="00DD08DA">
              <w:rPr>
                <w:rFonts w:cs="Arial"/>
                <w:spacing w:val="-10"/>
                <w:sz w:val="20"/>
              </w:rPr>
              <w:t xml:space="preserve"> *</w:t>
            </w:r>
          </w:p>
        </w:tc>
      </w:tr>
      <w:tr w:rsidR="00DD08DA" w:rsidTr="00405071">
        <w:trPr>
          <w:trHeight w:val="745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5"/>
              <w:ind w:left="10" w:right="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TEMPO</w:t>
            </w:r>
            <w:r w:rsidRPr="00D0298F">
              <w:rPr>
                <w:rFonts w:cs="Arial"/>
                <w:spacing w:val="-4"/>
                <w:sz w:val="20"/>
              </w:rPr>
              <w:t xml:space="preserve"> </w:t>
            </w:r>
            <w:r w:rsidRPr="00D0298F">
              <w:rPr>
                <w:rFonts w:cs="Arial"/>
                <w:spacing w:val="-2"/>
                <w:sz w:val="20"/>
              </w:rPr>
              <w:t>NORMALE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5"/>
              <w:ind w:left="10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pacing w:val="-2"/>
                <w:sz w:val="20"/>
              </w:rPr>
              <w:t>7.30/17.00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825,00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866,25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08DA" w:rsidRPr="00D0298F" w:rsidRDefault="005A2527" w:rsidP="00405071">
            <w:pPr>
              <w:widowControl w:val="0"/>
              <w:autoSpaceDE w:val="0"/>
              <w:autoSpaceDN w:val="0"/>
              <w:spacing w:before="145"/>
              <w:ind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948,75</w:t>
            </w:r>
            <w:r w:rsidR="00DD08DA" w:rsidRPr="00D0298F">
              <w:rPr>
                <w:rFonts w:cs="Arial"/>
                <w:spacing w:val="-2"/>
                <w:sz w:val="20"/>
              </w:rPr>
              <w:t xml:space="preserve"> </w:t>
            </w:r>
            <w:r w:rsidR="00DD08DA"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D08DA" w:rsidRPr="00D0298F" w:rsidRDefault="005A2527" w:rsidP="00405071">
            <w:pPr>
              <w:widowControl w:val="0"/>
              <w:autoSpaceDE w:val="0"/>
              <w:autoSpaceDN w:val="0"/>
              <w:spacing w:line="273" w:lineRule="exact"/>
              <w:ind w:left="7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996,19</w:t>
            </w:r>
            <w:r w:rsidR="00DD08DA" w:rsidRPr="00D0298F">
              <w:rPr>
                <w:rFonts w:cs="Arial"/>
                <w:spacing w:val="1"/>
                <w:sz w:val="20"/>
              </w:rPr>
              <w:t xml:space="preserve"> </w:t>
            </w:r>
            <w:r w:rsidR="00DD08DA" w:rsidRPr="00D0298F">
              <w:rPr>
                <w:rFonts w:cs="Arial"/>
                <w:spacing w:val="-10"/>
                <w:sz w:val="20"/>
              </w:rPr>
              <w:t>€</w:t>
            </w:r>
            <w:r w:rsidR="00DD08DA">
              <w:rPr>
                <w:rFonts w:cs="Arial"/>
                <w:spacing w:val="-10"/>
                <w:sz w:val="20"/>
              </w:rPr>
              <w:t xml:space="preserve"> *</w:t>
            </w:r>
          </w:p>
        </w:tc>
      </w:tr>
      <w:tr w:rsidR="00DD08DA" w:rsidTr="00405071">
        <w:trPr>
          <w:trHeight w:val="748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8"/>
              <w:ind w:left="10" w:right="2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TEMPO</w:t>
            </w:r>
            <w:r w:rsidRPr="00D0298F">
              <w:rPr>
                <w:rFonts w:cs="Arial"/>
                <w:spacing w:val="-2"/>
                <w:sz w:val="20"/>
              </w:rPr>
              <w:t xml:space="preserve"> PROLUNGATO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before="148"/>
              <w:ind w:left="10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pacing w:val="-2"/>
                <w:sz w:val="20"/>
              </w:rPr>
              <w:t>7.30/18.30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850,00</w:t>
            </w:r>
            <w:r w:rsidRPr="00D0298F">
              <w:rPr>
                <w:rFonts w:cs="Arial"/>
                <w:spacing w:val="-3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8DA" w:rsidRPr="00D0298F" w:rsidRDefault="00DD08DA" w:rsidP="00405071">
            <w:pPr>
              <w:widowControl w:val="0"/>
              <w:autoSpaceDE w:val="0"/>
              <w:autoSpaceDN w:val="0"/>
              <w:spacing w:line="273" w:lineRule="exact"/>
              <w:ind w:right="53"/>
              <w:jc w:val="center"/>
              <w:rPr>
                <w:rFonts w:cs="Arial"/>
                <w:sz w:val="20"/>
              </w:rPr>
            </w:pPr>
            <w:r w:rsidRPr="00D0298F">
              <w:rPr>
                <w:rFonts w:cs="Arial"/>
                <w:sz w:val="20"/>
              </w:rPr>
              <w:t>892,50</w:t>
            </w:r>
            <w:r w:rsidRPr="00D0298F">
              <w:rPr>
                <w:rFonts w:cs="Arial"/>
                <w:spacing w:val="1"/>
                <w:sz w:val="20"/>
              </w:rPr>
              <w:t xml:space="preserve"> </w:t>
            </w:r>
            <w:r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08DA" w:rsidRPr="00D0298F" w:rsidRDefault="005A2527" w:rsidP="00405071">
            <w:pPr>
              <w:widowControl w:val="0"/>
              <w:autoSpaceDE w:val="0"/>
              <w:autoSpaceDN w:val="0"/>
              <w:spacing w:before="148"/>
              <w:ind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977,50</w:t>
            </w:r>
            <w:r w:rsidR="00DD08DA" w:rsidRPr="00D0298F">
              <w:rPr>
                <w:rFonts w:cs="Arial"/>
                <w:spacing w:val="-2"/>
                <w:sz w:val="20"/>
              </w:rPr>
              <w:t xml:space="preserve"> </w:t>
            </w:r>
            <w:r w:rsidR="00DD08DA" w:rsidRPr="00D0298F">
              <w:rPr>
                <w:rFonts w:cs="Arial"/>
                <w:spacing w:val="-10"/>
                <w:sz w:val="20"/>
              </w:rPr>
              <w:t>€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D08DA" w:rsidRPr="00D0298F" w:rsidRDefault="005A2527" w:rsidP="00405071">
            <w:pPr>
              <w:widowControl w:val="0"/>
              <w:autoSpaceDE w:val="0"/>
              <w:autoSpaceDN w:val="0"/>
              <w:spacing w:line="273" w:lineRule="exact"/>
              <w:ind w:left="7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pacing w:val="1"/>
                <w:sz w:val="20"/>
              </w:rPr>
              <w:t>1026,38</w:t>
            </w:r>
            <w:bookmarkStart w:id="0" w:name="_GoBack"/>
            <w:bookmarkEnd w:id="0"/>
            <w:r w:rsidR="00DD08DA" w:rsidRPr="00D0298F">
              <w:rPr>
                <w:rFonts w:cs="Arial"/>
                <w:spacing w:val="1"/>
                <w:sz w:val="20"/>
              </w:rPr>
              <w:t xml:space="preserve"> </w:t>
            </w:r>
            <w:r w:rsidR="00DD08DA" w:rsidRPr="00D0298F">
              <w:rPr>
                <w:rFonts w:cs="Arial"/>
                <w:spacing w:val="-10"/>
                <w:sz w:val="20"/>
              </w:rPr>
              <w:t>€</w:t>
            </w:r>
            <w:r w:rsidR="00DD08DA">
              <w:rPr>
                <w:rFonts w:cs="Arial"/>
                <w:spacing w:val="-10"/>
                <w:sz w:val="20"/>
              </w:rPr>
              <w:t xml:space="preserve"> *</w:t>
            </w:r>
          </w:p>
        </w:tc>
      </w:tr>
    </w:tbl>
    <w:p w:rsidR="00177CBC" w:rsidRDefault="00177CBC"/>
    <w:p w:rsidR="00DD08DA" w:rsidRDefault="00DD08DA" w:rsidP="00DD08DA">
      <w:pPr>
        <w:pStyle w:val="Paragrafoelenco"/>
        <w:widowControl w:val="0"/>
        <w:autoSpaceDE w:val="0"/>
        <w:autoSpaceDN w:val="0"/>
        <w:spacing w:before="1"/>
        <w:ind w:left="0" w:right="1826"/>
        <w:rPr>
          <w:rFonts w:cs="Arial"/>
          <w:b/>
          <w:i/>
          <w:szCs w:val="22"/>
        </w:rPr>
      </w:pPr>
      <w:r w:rsidRPr="00D60B20">
        <w:rPr>
          <w:rFonts w:cs="Arial"/>
          <w:b/>
          <w:i/>
          <w:szCs w:val="22"/>
        </w:rPr>
        <w:t>*Sono esclusi i costi dei buoni pasto.</w:t>
      </w:r>
    </w:p>
    <w:p w:rsidR="00DD08DA" w:rsidRPr="00D60B20" w:rsidRDefault="00DD08DA" w:rsidP="00DD08DA">
      <w:pPr>
        <w:pStyle w:val="Paragrafoelenco"/>
        <w:widowControl w:val="0"/>
        <w:autoSpaceDE w:val="0"/>
        <w:autoSpaceDN w:val="0"/>
        <w:spacing w:before="1"/>
        <w:ind w:left="0" w:right="1826"/>
        <w:rPr>
          <w:rFonts w:cs="Arial"/>
          <w:b/>
          <w:i/>
          <w:szCs w:val="22"/>
        </w:rPr>
      </w:pPr>
    </w:p>
    <w:p w:rsidR="00DD08DA" w:rsidRDefault="00DD08DA" w:rsidP="00DD08DA">
      <w:pPr>
        <w:widowControl w:val="0"/>
        <w:autoSpaceDE w:val="0"/>
        <w:autoSpaceDN w:val="0"/>
        <w:spacing w:before="1"/>
        <w:ind w:right="140"/>
        <w:rPr>
          <w:rFonts w:cs="Arial"/>
          <w:szCs w:val="22"/>
        </w:rPr>
      </w:pPr>
      <w:r w:rsidRPr="00DD08DA">
        <w:rPr>
          <w:rFonts w:cs="Arial"/>
          <w:szCs w:val="22"/>
        </w:rPr>
        <w:t>Gli utenti dell’Asilo Nido devono effettuare il pagamento della retta a tariffa intera, il contributo bonus Inps sarà versato direttamente alle f</w:t>
      </w:r>
      <w:r>
        <w:rPr>
          <w:rFonts w:cs="Arial"/>
          <w:szCs w:val="22"/>
        </w:rPr>
        <w:t>amiglie dall’Ente previdenziale.</w:t>
      </w:r>
    </w:p>
    <w:p w:rsidR="00DD08DA" w:rsidRDefault="00DD08DA" w:rsidP="00DD08DA">
      <w:pPr>
        <w:widowControl w:val="0"/>
        <w:autoSpaceDE w:val="0"/>
        <w:autoSpaceDN w:val="0"/>
        <w:spacing w:before="1"/>
        <w:ind w:right="140"/>
        <w:rPr>
          <w:rFonts w:cs="Arial"/>
          <w:szCs w:val="22"/>
        </w:rPr>
      </w:pPr>
    </w:p>
    <w:p w:rsidR="00A61D11" w:rsidRPr="00DD08DA" w:rsidRDefault="00A61D11" w:rsidP="00A61D11">
      <w:pPr>
        <w:widowControl w:val="0"/>
        <w:autoSpaceDE w:val="0"/>
        <w:autoSpaceDN w:val="0"/>
        <w:spacing w:before="1"/>
        <w:ind w:right="140"/>
        <w:rPr>
          <w:rFonts w:cs="Arial"/>
          <w:szCs w:val="22"/>
        </w:rPr>
      </w:pPr>
      <w:r>
        <w:rPr>
          <w:rFonts w:cs="Arial"/>
          <w:szCs w:val="22"/>
        </w:rPr>
        <w:t>L’Amministrazione Comunale ha voluto</w:t>
      </w:r>
      <w:r w:rsidRPr="00A61D11">
        <w:rPr>
          <w:rFonts w:cs="Arial"/>
          <w:szCs w:val="22"/>
        </w:rPr>
        <w:t xml:space="preserve"> istituire una misura contributiva a beneficio delle famiglie </w:t>
      </w:r>
      <w:r>
        <w:rPr>
          <w:rFonts w:cs="Arial"/>
          <w:szCs w:val="22"/>
        </w:rPr>
        <w:t xml:space="preserve">residenti che usufruiscono del servizio </w:t>
      </w:r>
      <w:r w:rsidRPr="00A61D11">
        <w:rPr>
          <w:rFonts w:cs="Arial"/>
          <w:szCs w:val="22"/>
        </w:rPr>
        <w:t>e</w:t>
      </w:r>
      <w:r>
        <w:rPr>
          <w:rFonts w:cs="Arial"/>
          <w:szCs w:val="22"/>
        </w:rPr>
        <w:t>,</w:t>
      </w:r>
      <w:r w:rsidRPr="00A61D11">
        <w:rPr>
          <w:rFonts w:cs="Arial"/>
          <w:szCs w:val="22"/>
        </w:rPr>
        <w:t xml:space="preserve"> considerando che per i redditi sino a ISEE € 20.000,00, le precedenti misure sopra elencate</w:t>
      </w:r>
      <w:r>
        <w:rPr>
          <w:rFonts w:cs="Arial"/>
          <w:szCs w:val="22"/>
        </w:rPr>
        <w:t xml:space="preserve"> </w:t>
      </w:r>
      <w:r w:rsidRPr="00A61D11">
        <w:rPr>
          <w:rFonts w:cs="Arial"/>
          <w:szCs w:val="22"/>
        </w:rPr>
        <w:t>(BONUS INPS + NIDI GRATIS PLUS 2026/2027) coprono totalmente la spesa di frequenza, l’importo del</w:t>
      </w:r>
      <w:r>
        <w:rPr>
          <w:rFonts w:cs="Arial"/>
          <w:szCs w:val="22"/>
        </w:rPr>
        <w:t xml:space="preserve"> </w:t>
      </w:r>
      <w:r w:rsidRPr="00A61D11">
        <w:rPr>
          <w:rFonts w:cs="Arial"/>
          <w:szCs w:val="22"/>
        </w:rPr>
        <w:t>voucher non potrà superare:</w:t>
      </w:r>
    </w:p>
    <w:p w:rsidR="00DD08DA" w:rsidRDefault="00DD08DA" w:rsidP="00DD08DA">
      <w:pPr>
        <w:pStyle w:val="Paragrafoelenco"/>
        <w:widowControl w:val="0"/>
        <w:autoSpaceDE w:val="0"/>
        <w:autoSpaceDN w:val="0"/>
        <w:spacing w:before="1"/>
        <w:ind w:right="1826"/>
        <w:rPr>
          <w:rFonts w:cs="Arial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2343"/>
        <w:gridCol w:w="3958"/>
      </w:tblGrid>
      <w:tr w:rsidR="00DD08DA" w:rsidTr="00405071">
        <w:tc>
          <w:tcPr>
            <w:tcW w:w="2843" w:type="dxa"/>
            <w:shd w:val="clear" w:color="auto" w:fill="auto"/>
            <w:vAlign w:val="center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76"/>
              <w:jc w:val="center"/>
              <w:rPr>
                <w:rFonts w:cs="Arial"/>
                <w:b/>
                <w:szCs w:val="22"/>
              </w:rPr>
            </w:pPr>
            <w:r w:rsidRPr="00D60B20">
              <w:rPr>
                <w:rFonts w:cs="Arial"/>
                <w:b/>
                <w:szCs w:val="22"/>
              </w:rPr>
              <w:t>classi ISEE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204"/>
              <w:jc w:val="center"/>
              <w:rPr>
                <w:rFonts w:cs="Arial"/>
                <w:b/>
                <w:szCs w:val="22"/>
              </w:rPr>
            </w:pPr>
            <w:r w:rsidRPr="00D60B20">
              <w:rPr>
                <w:rFonts w:cs="Arial"/>
                <w:b/>
                <w:szCs w:val="22"/>
              </w:rPr>
              <w:t>Importo contribuzione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DD08DA" w:rsidRPr="00D60B20" w:rsidRDefault="00DD08DA" w:rsidP="00405071">
            <w:pPr>
              <w:pStyle w:val="Paragrafoelenco"/>
              <w:widowControl w:val="0"/>
              <w:tabs>
                <w:tab w:val="left" w:pos="2448"/>
                <w:tab w:val="left" w:pos="2590"/>
              </w:tabs>
              <w:autoSpaceDE w:val="0"/>
              <w:autoSpaceDN w:val="0"/>
              <w:spacing w:before="1"/>
              <w:ind w:left="0" w:right="7"/>
              <w:jc w:val="center"/>
              <w:rPr>
                <w:rFonts w:cs="Arial"/>
                <w:b/>
                <w:szCs w:val="22"/>
              </w:rPr>
            </w:pPr>
            <w:r w:rsidRPr="00D60B20">
              <w:rPr>
                <w:rFonts w:cs="Arial"/>
                <w:b/>
                <w:szCs w:val="22"/>
              </w:rPr>
              <w:t>note</w:t>
            </w:r>
          </w:p>
        </w:tc>
      </w:tr>
      <w:tr w:rsidR="00DD08DA" w:rsidTr="00405071">
        <w:tc>
          <w:tcPr>
            <w:tcW w:w="2843" w:type="dxa"/>
            <w:shd w:val="clear" w:color="auto" w:fill="auto"/>
            <w:vAlign w:val="center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-207"/>
              <w:jc w:val="center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>€ 0</w:t>
            </w:r>
            <w:r w:rsidR="00A61D11">
              <w:rPr>
                <w:rFonts w:cs="Arial"/>
                <w:szCs w:val="22"/>
              </w:rPr>
              <w:t xml:space="preserve"> </w:t>
            </w:r>
            <w:r w:rsidRPr="00D60B20">
              <w:rPr>
                <w:rFonts w:cs="Arial"/>
                <w:szCs w:val="22"/>
              </w:rPr>
              <w:t>-</w:t>
            </w:r>
            <w:r w:rsidR="00A61D11">
              <w:rPr>
                <w:rFonts w:cs="Arial"/>
                <w:szCs w:val="22"/>
              </w:rPr>
              <w:t xml:space="preserve"> </w:t>
            </w:r>
            <w:r w:rsidRPr="00D60B20">
              <w:rPr>
                <w:rFonts w:cs="Arial"/>
                <w:szCs w:val="22"/>
              </w:rPr>
              <w:t>20.000,00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63"/>
              <w:jc w:val="center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>0,00</w:t>
            </w:r>
          </w:p>
        </w:tc>
        <w:tc>
          <w:tcPr>
            <w:tcW w:w="4076" w:type="dxa"/>
            <w:shd w:val="clear" w:color="auto" w:fill="auto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7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>La retta è coperta completamente dal bonus Inps e dalla misura nidi gratis</w:t>
            </w:r>
          </w:p>
        </w:tc>
      </w:tr>
      <w:tr w:rsidR="00DD08DA" w:rsidTr="00405071">
        <w:tc>
          <w:tcPr>
            <w:tcW w:w="2843" w:type="dxa"/>
            <w:shd w:val="clear" w:color="auto" w:fill="auto"/>
            <w:vAlign w:val="center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-207"/>
              <w:jc w:val="center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>€ 20.000,01 – 25.000,00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63"/>
              <w:jc w:val="center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>80%</w:t>
            </w:r>
          </w:p>
        </w:tc>
        <w:tc>
          <w:tcPr>
            <w:tcW w:w="4076" w:type="dxa"/>
            <w:shd w:val="clear" w:color="auto" w:fill="auto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7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 xml:space="preserve">Da calcolarsi sull’importo della retta al netto del bonus </w:t>
            </w:r>
            <w:proofErr w:type="spellStart"/>
            <w:r w:rsidRPr="00D60B20">
              <w:rPr>
                <w:rFonts w:cs="Arial"/>
                <w:szCs w:val="22"/>
              </w:rPr>
              <w:t>inps</w:t>
            </w:r>
            <w:proofErr w:type="spellEnd"/>
            <w:r w:rsidRPr="00D60B20">
              <w:rPr>
                <w:rFonts w:cs="Arial"/>
                <w:szCs w:val="22"/>
              </w:rPr>
              <w:t xml:space="preserve"> e della misura nidi gratis (€ 100,00)</w:t>
            </w:r>
          </w:p>
        </w:tc>
      </w:tr>
      <w:tr w:rsidR="00DD08DA" w:rsidTr="00405071">
        <w:tc>
          <w:tcPr>
            <w:tcW w:w="2843" w:type="dxa"/>
            <w:shd w:val="clear" w:color="auto" w:fill="auto"/>
            <w:vAlign w:val="center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-207"/>
              <w:jc w:val="center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>€ 25.000,01 – 35.000,00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63"/>
              <w:jc w:val="center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>65%</w:t>
            </w:r>
          </w:p>
        </w:tc>
        <w:tc>
          <w:tcPr>
            <w:tcW w:w="4076" w:type="dxa"/>
            <w:shd w:val="clear" w:color="auto" w:fill="auto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7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 xml:space="preserve">Da calcolarsi sull’importo della retta al netto del bonus </w:t>
            </w:r>
            <w:proofErr w:type="spellStart"/>
            <w:r w:rsidRPr="00D60B20">
              <w:rPr>
                <w:rFonts w:cs="Arial"/>
                <w:szCs w:val="22"/>
              </w:rPr>
              <w:t>inps</w:t>
            </w:r>
            <w:proofErr w:type="spellEnd"/>
          </w:p>
        </w:tc>
      </w:tr>
      <w:tr w:rsidR="00DD08DA" w:rsidTr="00405071">
        <w:tc>
          <w:tcPr>
            <w:tcW w:w="2843" w:type="dxa"/>
            <w:shd w:val="clear" w:color="auto" w:fill="auto"/>
            <w:vAlign w:val="center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-207"/>
              <w:jc w:val="center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>€ 35.000,01 – 40.000,00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63"/>
              <w:jc w:val="center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>50%</w:t>
            </w:r>
          </w:p>
        </w:tc>
        <w:tc>
          <w:tcPr>
            <w:tcW w:w="4076" w:type="dxa"/>
            <w:shd w:val="clear" w:color="auto" w:fill="auto"/>
          </w:tcPr>
          <w:p w:rsidR="00DD08DA" w:rsidRPr="00D60B20" w:rsidRDefault="00DD08DA" w:rsidP="00405071">
            <w:pPr>
              <w:pStyle w:val="Paragrafoelenco"/>
              <w:widowControl w:val="0"/>
              <w:autoSpaceDE w:val="0"/>
              <w:autoSpaceDN w:val="0"/>
              <w:spacing w:before="1"/>
              <w:ind w:left="0" w:right="7"/>
              <w:rPr>
                <w:rFonts w:cs="Arial"/>
                <w:szCs w:val="22"/>
              </w:rPr>
            </w:pPr>
            <w:r w:rsidRPr="00D60B20">
              <w:rPr>
                <w:rFonts w:cs="Arial"/>
                <w:szCs w:val="22"/>
              </w:rPr>
              <w:t xml:space="preserve">Da calcolarsi sull’importo della retta al netto del bonus </w:t>
            </w:r>
            <w:proofErr w:type="spellStart"/>
            <w:r w:rsidRPr="00D60B20">
              <w:rPr>
                <w:rFonts w:cs="Arial"/>
                <w:szCs w:val="22"/>
              </w:rPr>
              <w:t>inps</w:t>
            </w:r>
            <w:proofErr w:type="spellEnd"/>
          </w:p>
        </w:tc>
      </w:tr>
    </w:tbl>
    <w:p w:rsidR="00DD08DA" w:rsidRDefault="00DD08DA"/>
    <w:p w:rsidR="00A61D11" w:rsidRDefault="00A61D11">
      <w:pPr>
        <w:spacing w:after="160" w:line="259" w:lineRule="auto"/>
        <w:jc w:val="left"/>
      </w:pPr>
      <w:r>
        <w:br w:type="page"/>
      </w:r>
    </w:p>
    <w:p w:rsidR="00A61D11" w:rsidRDefault="00DD08DA" w:rsidP="00A61D11">
      <w:pPr>
        <w:rPr>
          <w:b/>
        </w:rPr>
      </w:pPr>
      <w:r w:rsidRPr="00A61D11">
        <w:rPr>
          <w:b/>
        </w:rPr>
        <w:lastRenderedPageBreak/>
        <w:t xml:space="preserve">RETTE AL NETTO BONUS INPS </w:t>
      </w:r>
    </w:p>
    <w:p w:rsidR="00A61D11" w:rsidRDefault="00A61D11" w:rsidP="00A61D11">
      <w:pPr>
        <w:rPr>
          <w:b/>
        </w:rPr>
      </w:pPr>
    </w:p>
    <w:p w:rsidR="00DD08DA" w:rsidRDefault="00A61D11" w:rsidP="00A61D11">
      <w:pPr>
        <w:rPr>
          <w:b/>
        </w:rPr>
      </w:pPr>
      <w:r>
        <w:t>Durante la frequenza dovrà</w:t>
      </w:r>
      <w:r w:rsidRPr="00A61D11">
        <w:t xml:space="preserve"> essere versata la retta intera, richiedendo l’</w:t>
      </w:r>
      <w:r>
        <w:t>ISEE</w:t>
      </w:r>
      <w:r w:rsidRPr="00A61D11">
        <w:t xml:space="preserve"> e facendo la richiesta del bonus, si otterrà dall’INPS un contributo che permetterà così la riduzione della retta stessa</w:t>
      </w:r>
      <w:r w:rsidR="00DD08DA" w:rsidRPr="00A61D11">
        <w:rPr>
          <w:b/>
        </w:rPr>
        <w:t>.</w:t>
      </w:r>
    </w:p>
    <w:p w:rsidR="00A61D11" w:rsidRPr="00A61D11" w:rsidRDefault="00A61D11" w:rsidP="00A61D11">
      <w:pPr>
        <w:rPr>
          <w:b/>
        </w:rPr>
      </w:pPr>
    </w:p>
    <w:p w:rsidR="00DD08DA" w:rsidRPr="00A61D11" w:rsidRDefault="00DD08DA" w:rsidP="00A61D11">
      <w:pPr>
        <w:rPr>
          <w:b/>
        </w:rPr>
      </w:pPr>
      <w:r w:rsidRPr="00A61D11">
        <w:rPr>
          <w:b/>
        </w:rPr>
        <w:t>IL COSTO A CARICO DELLA FAMIGLIA QUINDI RISULTERA’ IL SEGUENTE:</w:t>
      </w:r>
    </w:p>
    <w:p w:rsidR="00A61D11" w:rsidRDefault="00A61D11" w:rsidP="00DD08DA">
      <w:pPr>
        <w:pStyle w:val="Corpotesto"/>
        <w:rPr>
          <w:b/>
          <w:i/>
          <w:sz w:val="24"/>
          <w:u w:val="single"/>
        </w:rPr>
      </w:pPr>
    </w:p>
    <w:p w:rsidR="00DD08DA" w:rsidRPr="00C04661" w:rsidRDefault="00DD08DA" w:rsidP="00DD08DA">
      <w:pPr>
        <w:pStyle w:val="Corpotesto"/>
        <w:rPr>
          <w:b/>
          <w:i/>
          <w:sz w:val="24"/>
          <w:u w:val="single"/>
        </w:rPr>
      </w:pPr>
      <w:r w:rsidRPr="00C04661">
        <w:rPr>
          <w:b/>
          <w:i/>
          <w:sz w:val="24"/>
          <w:u w:val="single"/>
        </w:rPr>
        <w:t>NATI PRIMA DEL</w:t>
      </w:r>
      <w:r>
        <w:rPr>
          <w:b/>
          <w:i/>
          <w:sz w:val="24"/>
          <w:u w:val="single"/>
        </w:rPr>
        <w:t>L’ANNO</w:t>
      </w:r>
      <w:r w:rsidRPr="00C04661">
        <w:rPr>
          <w:b/>
          <w:i/>
          <w:sz w:val="24"/>
          <w:u w:val="single"/>
        </w:rPr>
        <w:t xml:space="preserve"> 2024</w:t>
      </w:r>
    </w:p>
    <w:p w:rsidR="00DD08DA" w:rsidRDefault="00DD08DA" w:rsidP="00DD08DA">
      <w:pPr>
        <w:pStyle w:val="Corpotesto"/>
      </w:pPr>
      <w:r>
        <w:t>Per ISEE fino a € 25.000</w:t>
      </w:r>
      <w:r w:rsidRPr="00DD08DA">
        <w:t>,99</w:t>
      </w:r>
      <w:r>
        <w:t>, importo bonus € 3.000,00;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5"/>
        <w:gridCol w:w="1605"/>
        <w:gridCol w:w="1605"/>
        <w:gridCol w:w="1605"/>
        <w:gridCol w:w="1604"/>
        <w:gridCol w:w="1604"/>
      </w:tblGrid>
      <w:tr w:rsidR="00DD08DA" w:rsidRPr="0071578D" w:rsidTr="00DD08DA">
        <w:trPr>
          <w:trHeight w:val="585"/>
        </w:trPr>
        <w:tc>
          <w:tcPr>
            <w:tcW w:w="83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DESCRIZIONE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ORARI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RESIDENTI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</w:t>
            </w:r>
          </w:p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CON IVA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right="57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NON RESIDENTI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NON RESIDENTI CON IVA</w:t>
            </w:r>
          </w:p>
        </w:tc>
      </w:tr>
      <w:tr w:rsidR="00DD08DA" w:rsidRPr="0071578D" w:rsidTr="00DD08DA">
        <w:trPr>
          <w:trHeight w:val="585"/>
        </w:trPr>
        <w:tc>
          <w:tcPr>
            <w:tcW w:w="833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PART TIME MATTUTINO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7.30/13.00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327,27 €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343,64 €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before="145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392,73 €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412,36 €</w:t>
            </w:r>
          </w:p>
        </w:tc>
      </w:tr>
      <w:tr w:rsidR="00DD08DA" w:rsidRPr="0071578D" w:rsidTr="00DD08DA">
        <w:trPr>
          <w:trHeight w:val="585"/>
        </w:trPr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POMERIDIANO</w:t>
            </w:r>
            <w:r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13.00/17.00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6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227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27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238,64 €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272,73</w:t>
            </w:r>
            <w:r w:rsidRPr="0071578D"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286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36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</w:tr>
      <w:tr w:rsidR="00DD08DA" w:rsidRPr="0071578D" w:rsidTr="00DD08DA">
        <w:trPr>
          <w:trHeight w:val="585"/>
        </w:trPr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POMERIDIANO</w:t>
            </w:r>
            <w:r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13.00/18.00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6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27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6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14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73</w:t>
            </w:r>
            <w:r w:rsidRPr="0071578D"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223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36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</w:tr>
      <w:tr w:rsidR="00DD08DA" w:rsidRPr="0071578D" w:rsidTr="00DD08DA">
        <w:trPr>
          <w:trHeight w:val="587"/>
        </w:trPr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 w:right="2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ALTERNATO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8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277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27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8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291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14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332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73</w:t>
            </w:r>
            <w:r w:rsidRPr="0071578D"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8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349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36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</w:tr>
      <w:tr w:rsidR="00DD08DA" w:rsidRPr="0071578D" w:rsidTr="00DD08DA">
        <w:trPr>
          <w:trHeight w:val="585"/>
        </w:trPr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4"/>
                <w:sz w:val="24"/>
              </w:rPr>
              <w:t>LUNGO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7.30/15.45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6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477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27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6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501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14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548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86</w:t>
            </w:r>
            <w:r w:rsidRPr="0071578D"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6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576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31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</w:tr>
      <w:tr w:rsidR="00DD08DA" w:rsidRPr="0071578D" w:rsidTr="00DD08DA">
        <w:trPr>
          <w:trHeight w:val="585"/>
        </w:trPr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3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TEMPO</w:t>
            </w:r>
            <w:r w:rsidRPr="0071578D">
              <w:rPr>
                <w:spacing w:val="-4"/>
                <w:sz w:val="24"/>
              </w:rPr>
              <w:t xml:space="preserve"> </w:t>
            </w:r>
            <w:r w:rsidRPr="0071578D">
              <w:rPr>
                <w:spacing w:val="-2"/>
                <w:sz w:val="24"/>
              </w:rPr>
              <w:t>NORMALE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7.30/17.</w:t>
            </w:r>
            <w:r>
              <w:rPr>
                <w:spacing w:val="-2"/>
                <w:sz w:val="24"/>
              </w:rPr>
              <w:t>00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6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552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27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6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573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89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635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11</w:t>
            </w:r>
            <w:r w:rsidRPr="0071578D"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666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87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</w:tr>
      <w:tr w:rsidR="00DD08DA" w:rsidTr="00DD08DA">
        <w:trPr>
          <w:trHeight w:val="587"/>
        </w:trPr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 w:right="2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TEMPO</w:t>
            </w:r>
            <w:r>
              <w:rPr>
                <w:spacing w:val="-2"/>
                <w:sz w:val="24"/>
              </w:rPr>
              <w:t xml:space="preserve"> </w:t>
            </w:r>
            <w:r w:rsidRPr="00DD08DA">
              <w:rPr>
                <w:spacing w:val="-2"/>
                <w:sz w:val="24"/>
              </w:rPr>
              <w:t>PROLUNGATO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7.30/18.</w:t>
            </w:r>
            <w:r>
              <w:rPr>
                <w:spacing w:val="-2"/>
                <w:sz w:val="24"/>
              </w:rPr>
              <w:t>30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8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577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27</w:t>
            </w:r>
            <w:r w:rsidRPr="0071578D">
              <w:rPr>
                <w:spacing w:val="-3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8"/>
              <w:jc w:val="center"/>
              <w:rPr>
                <w:rFonts w:ascii="Times New Roman"/>
                <w:sz w:val="24"/>
              </w:rPr>
            </w:pPr>
          </w:p>
          <w:p w:rsidR="00DD08DA" w:rsidRPr="0071578D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606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14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663</w:t>
            </w:r>
            <w:r w:rsidRPr="0071578D">
              <w:rPr>
                <w:sz w:val="24"/>
              </w:rPr>
              <w:t>,</w:t>
            </w:r>
            <w:r>
              <w:rPr>
                <w:sz w:val="24"/>
              </w:rPr>
              <w:t>86</w:t>
            </w:r>
            <w:r w:rsidRPr="0071578D"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8"/>
              <w:jc w:val="center"/>
              <w:rPr>
                <w:rFonts w:ascii="Times New Roman"/>
                <w:sz w:val="24"/>
              </w:rPr>
            </w:pPr>
          </w:p>
          <w:p w:rsidR="00DD08DA" w:rsidRPr="007E4D91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697,06</w:t>
            </w:r>
            <w:r w:rsidRPr="0071578D">
              <w:rPr>
                <w:spacing w:val="1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€</w:t>
            </w:r>
          </w:p>
        </w:tc>
      </w:tr>
    </w:tbl>
    <w:p w:rsidR="00DD08DA" w:rsidRDefault="00DD08DA" w:rsidP="00DD08DA">
      <w:pPr>
        <w:pStyle w:val="Corpotesto"/>
      </w:pPr>
    </w:p>
    <w:p w:rsidR="00DD08DA" w:rsidRDefault="00DD08DA" w:rsidP="00DD08DA">
      <w:pPr>
        <w:spacing w:after="160" w:line="259" w:lineRule="auto"/>
        <w:jc w:val="left"/>
        <w:rPr>
          <w:color w:val="000000"/>
        </w:rPr>
      </w:pPr>
      <w:r>
        <w:br w:type="page"/>
      </w:r>
    </w:p>
    <w:p w:rsidR="00DD08DA" w:rsidRDefault="00DD08DA" w:rsidP="00DD08DA">
      <w:pPr>
        <w:pStyle w:val="Corpotesto"/>
      </w:pPr>
      <w:r>
        <w:lastRenderedPageBreak/>
        <w:t>Per ISEE da 25.001,00 fino a € 40.000,00, importo bonus € 2.500,00;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4"/>
        <w:gridCol w:w="1509"/>
        <w:gridCol w:w="1102"/>
        <w:gridCol w:w="993"/>
        <w:gridCol w:w="1106"/>
        <w:gridCol w:w="1304"/>
      </w:tblGrid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DESCRIZIONE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ORARI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RESIDENTI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</w:t>
            </w:r>
          </w:p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CON IVA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right="57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NON RESIDENTI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NON RESIDENTI CON IVA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 w:rsidRPr="00DD08DA">
              <w:rPr>
                <w:sz w:val="24"/>
              </w:rPr>
              <w:t>PART TIME MATTUTINO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 w:rsidRPr="00DD08DA">
              <w:rPr>
                <w:sz w:val="24"/>
              </w:rPr>
              <w:t>7.30/13.00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372,73 €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391,36 €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447,27 €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469,64 €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 w:rsidRPr="00DD08DA">
              <w:rPr>
                <w:sz w:val="24"/>
              </w:rPr>
              <w:t>PART</w:t>
            </w:r>
            <w:r w:rsidRPr="00DD08DA">
              <w:rPr>
                <w:spacing w:val="-1"/>
                <w:sz w:val="24"/>
              </w:rPr>
              <w:t xml:space="preserve"> </w:t>
            </w:r>
            <w:r w:rsidRPr="00DD08DA">
              <w:rPr>
                <w:sz w:val="24"/>
              </w:rPr>
              <w:t xml:space="preserve">TIME </w:t>
            </w:r>
            <w:r w:rsidRPr="00DD08DA">
              <w:rPr>
                <w:spacing w:val="-2"/>
                <w:sz w:val="24"/>
              </w:rPr>
              <w:t xml:space="preserve">POMERIDIANO </w:t>
            </w:r>
            <w:r w:rsidRPr="00DD08DA">
              <w:rPr>
                <w:spacing w:val="-10"/>
                <w:sz w:val="24"/>
              </w:rPr>
              <w:t>1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 w:rsidRPr="00DD08DA">
              <w:rPr>
                <w:spacing w:val="-2"/>
                <w:sz w:val="24"/>
              </w:rPr>
              <w:t>13.00/17.00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272,73 €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286,36 €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327,27 €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343,64 €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 w:rsidRPr="00DD08DA">
              <w:rPr>
                <w:sz w:val="24"/>
              </w:rPr>
              <w:t>PART</w:t>
            </w:r>
            <w:r w:rsidRPr="00DD08DA">
              <w:rPr>
                <w:spacing w:val="-1"/>
                <w:sz w:val="24"/>
              </w:rPr>
              <w:t xml:space="preserve"> </w:t>
            </w:r>
            <w:r w:rsidRPr="00DD08DA">
              <w:rPr>
                <w:sz w:val="24"/>
              </w:rPr>
              <w:t xml:space="preserve">TIME </w:t>
            </w:r>
            <w:r w:rsidRPr="00DD08DA">
              <w:rPr>
                <w:spacing w:val="-2"/>
                <w:sz w:val="24"/>
              </w:rPr>
              <w:t xml:space="preserve">POMERIDIANO </w:t>
            </w:r>
            <w:r w:rsidRPr="00DD08DA">
              <w:rPr>
                <w:spacing w:val="-10"/>
                <w:sz w:val="24"/>
              </w:rPr>
              <w:t>2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 w:rsidRPr="00DD08DA">
              <w:rPr>
                <w:spacing w:val="-2"/>
                <w:sz w:val="24"/>
              </w:rPr>
              <w:t>13.00/18.00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222,73 €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233,86 €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267,27 €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280,64 €</w:t>
            </w:r>
          </w:p>
        </w:tc>
      </w:tr>
      <w:tr w:rsidR="00DD08DA" w:rsidRPr="0071578D" w:rsidTr="00DD08DA">
        <w:trPr>
          <w:trHeight w:val="587"/>
        </w:trPr>
        <w:tc>
          <w:tcPr>
            <w:tcW w:w="18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8"/>
              <w:ind w:left="10" w:right="2"/>
              <w:jc w:val="center"/>
              <w:rPr>
                <w:sz w:val="24"/>
              </w:rPr>
            </w:pPr>
            <w:r w:rsidRPr="00DD08DA">
              <w:rPr>
                <w:sz w:val="24"/>
              </w:rPr>
              <w:t>PART</w:t>
            </w:r>
            <w:r w:rsidRPr="00DD08DA">
              <w:rPr>
                <w:spacing w:val="-1"/>
                <w:sz w:val="24"/>
              </w:rPr>
              <w:t xml:space="preserve"> </w:t>
            </w:r>
            <w:r w:rsidRPr="00DD08DA">
              <w:rPr>
                <w:sz w:val="24"/>
              </w:rPr>
              <w:t xml:space="preserve">TIME </w:t>
            </w:r>
            <w:r w:rsidRPr="00DD08DA">
              <w:rPr>
                <w:spacing w:val="-2"/>
                <w:sz w:val="24"/>
              </w:rPr>
              <w:t>ALTERNATO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322,73 €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338,86 €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387,27 €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406,64 €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DD08DA">
              <w:rPr>
                <w:sz w:val="24"/>
              </w:rPr>
              <w:t>PART</w:t>
            </w:r>
            <w:r w:rsidRPr="00DD08DA">
              <w:rPr>
                <w:spacing w:val="-1"/>
                <w:sz w:val="24"/>
              </w:rPr>
              <w:t xml:space="preserve"> </w:t>
            </w:r>
            <w:r w:rsidRPr="00DD08DA">
              <w:rPr>
                <w:sz w:val="24"/>
              </w:rPr>
              <w:t xml:space="preserve">TIME </w:t>
            </w:r>
            <w:r w:rsidRPr="00DD08DA">
              <w:rPr>
                <w:spacing w:val="-4"/>
                <w:sz w:val="24"/>
              </w:rPr>
              <w:t>LUNGO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DD08DA">
              <w:rPr>
                <w:spacing w:val="-2"/>
                <w:sz w:val="24"/>
              </w:rPr>
              <w:t>7.30/15.45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522,73 €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548,86 €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601,14 €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631,19 €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 w:right="3"/>
              <w:jc w:val="center"/>
              <w:rPr>
                <w:sz w:val="24"/>
              </w:rPr>
            </w:pPr>
            <w:r w:rsidRPr="00DD08DA">
              <w:rPr>
                <w:sz w:val="24"/>
              </w:rPr>
              <w:t>TEMPO</w:t>
            </w:r>
            <w:r w:rsidRPr="00DD08DA">
              <w:rPr>
                <w:spacing w:val="-4"/>
                <w:sz w:val="24"/>
              </w:rPr>
              <w:t xml:space="preserve"> </w:t>
            </w:r>
            <w:r w:rsidRPr="00DD08DA">
              <w:rPr>
                <w:spacing w:val="-2"/>
                <w:sz w:val="24"/>
              </w:rPr>
              <w:t>NORMALE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DD08DA">
              <w:rPr>
                <w:spacing w:val="-2"/>
                <w:sz w:val="24"/>
              </w:rPr>
              <w:t>7.30/17.00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597,73 €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627,61 €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687,39 €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721,76 €</w:t>
            </w:r>
          </w:p>
        </w:tc>
      </w:tr>
      <w:tr w:rsidR="00DD08DA" w:rsidTr="00DD08DA">
        <w:trPr>
          <w:trHeight w:val="587"/>
        </w:trPr>
        <w:tc>
          <w:tcPr>
            <w:tcW w:w="18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8"/>
              <w:ind w:left="10" w:right="2"/>
              <w:jc w:val="center"/>
              <w:rPr>
                <w:sz w:val="24"/>
              </w:rPr>
            </w:pPr>
            <w:r w:rsidRPr="00DD08DA">
              <w:rPr>
                <w:sz w:val="24"/>
              </w:rPr>
              <w:t>TEMPO</w:t>
            </w:r>
            <w:r w:rsidRPr="00DD08DA">
              <w:rPr>
                <w:spacing w:val="-2"/>
                <w:sz w:val="24"/>
              </w:rPr>
              <w:t xml:space="preserve"> PROLUNGATO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 w:rsidRPr="00DD08DA">
              <w:rPr>
                <w:spacing w:val="-2"/>
                <w:sz w:val="24"/>
              </w:rPr>
              <w:t>7.30/18.30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622,73 €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653,86 €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716,14 €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08DA">
              <w:rPr>
                <w:rFonts w:ascii="Calibri" w:hAnsi="Calibri" w:cs="Calibri"/>
                <w:color w:val="000000"/>
                <w:szCs w:val="22"/>
              </w:rPr>
              <w:t>751,94 €</w:t>
            </w:r>
          </w:p>
        </w:tc>
      </w:tr>
    </w:tbl>
    <w:p w:rsidR="00DD08DA" w:rsidRDefault="00DD08DA" w:rsidP="00DD08DA">
      <w:pPr>
        <w:pStyle w:val="Corpotesto"/>
      </w:pPr>
    </w:p>
    <w:p w:rsidR="00DD08DA" w:rsidRDefault="00DD08DA" w:rsidP="00DD08DA">
      <w:pPr>
        <w:pStyle w:val="Corpotesto"/>
      </w:pPr>
      <w:r>
        <w:t>Per ISEE oltre 40.000,00, importo bonus € 1.500,00;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4"/>
        <w:gridCol w:w="1509"/>
        <w:gridCol w:w="1102"/>
        <w:gridCol w:w="993"/>
        <w:gridCol w:w="1106"/>
        <w:gridCol w:w="1304"/>
      </w:tblGrid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DESCRIZIONE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ORARI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RESIDENTI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</w:t>
            </w:r>
          </w:p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CON IVA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right="57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NON RESIDENTI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NON RESIDENTI CON IVA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PART TIME MATTUTINO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7.30/13.00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463,64 €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486,82 €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556,36 €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584,18 €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POMERIDIANO</w:t>
            </w:r>
            <w:r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1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13.00/17.00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381,82 €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436,36 €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458,18 €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POMERIDIANO</w:t>
            </w:r>
            <w:r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2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13.00/18.00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329,32 €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376,36 €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395,18 €</w:t>
            </w:r>
          </w:p>
        </w:tc>
      </w:tr>
      <w:tr w:rsidR="00DD08DA" w:rsidRPr="0071578D" w:rsidTr="00DD08DA">
        <w:trPr>
          <w:trHeight w:val="587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 w:right="2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ALTERNATO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434,32 €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496,36 €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521,18 €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4"/>
                <w:sz w:val="24"/>
              </w:rPr>
              <w:t>LUNGO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7.30/15.45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644,32 €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705,68 €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740,97 €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3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TEMPO</w:t>
            </w:r>
            <w:r w:rsidRPr="0071578D">
              <w:rPr>
                <w:spacing w:val="-4"/>
                <w:sz w:val="24"/>
              </w:rPr>
              <w:t xml:space="preserve"> </w:t>
            </w:r>
            <w:r w:rsidRPr="0071578D">
              <w:rPr>
                <w:spacing w:val="-2"/>
                <w:sz w:val="24"/>
              </w:rPr>
              <w:t>NORMALE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7.30/17.</w:t>
            </w:r>
            <w:r>
              <w:rPr>
                <w:spacing w:val="-2"/>
                <w:sz w:val="24"/>
              </w:rPr>
              <w:t>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688,64 €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723,07 €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791,93 €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831,53 €</w:t>
            </w:r>
          </w:p>
        </w:tc>
      </w:tr>
      <w:tr w:rsidR="00DD08DA" w:rsidTr="00DD08DA">
        <w:trPr>
          <w:trHeight w:val="587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 w:right="2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TEMPO</w:t>
            </w:r>
            <w:r w:rsidRPr="0071578D">
              <w:rPr>
                <w:spacing w:val="-2"/>
                <w:sz w:val="24"/>
              </w:rPr>
              <w:t xml:space="preserve"> </w:t>
            </w:r>
            <w:r w:rsidRPr="00DD08DA">
              <w:rPr>
                <w:spacing w:val="-2"/>
                <w:sz w:val="24"/>
              </w:rPr>
              <w:t>PROLUNGATO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7.30/18.</w:t>
            </w:r>
            <w:r>
              <w:rPr>
                <w:spacing w:val="-2"/>
                <w:sz w:val="24"/>
              </w:rPr>
              <w:t>30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713,64 €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749,32 €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820,68 €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861,72 €</w:t>
            </w:r>
          </w:p>
        </w:tc>
      </w:tr>
    </w:tbl>
    <w:p w:rsidR="00DD08DA" w:rsidRDefault="00DD08DA" w:rsidP="00DD08DA"/>
    <w:p w:rsidR="00DD08DA" w:rsidRDefault="00DD08DA" w:rsidP="00DD08DA">
      <w:pPr>
        <w:spacing w:after="160" w:line="259" w:lineRule="auto"/>
        <w:jc w:val="left"/>
        <w:rPr>
          <w:b/>
          <w:i/>
          <w:color w:val="000000"/>
          <w:sz w:val="24"/>
          <w:u w:val="single"/>
        </w:rPr>
      </w:pPr>
      <w:r>
        <w:rPr>
          <w:b/>
          <w:i/>
          <w:sz w:val="24"/>
          <w:u w:val="single"/>
        </w:rPr>
        <w:br w:type="page"/>
      </w:r>
    </w:p>
    <w:p w:rsidR="00DD08DA" w:rsidRPr="00C04661" w:rsidRDefault="00DD08DA" w:rsidP="00DD08DA">
      <w:pPr>
        <w:pStyle w:val="Corpotesto"/>
        <w:rPr>
          <w:b/>
          <w:i/>
          <w:sz w:val="24"/>
          <w:u w:val="single"/>
        </w:rPr>
      </w:pPr>
      <w:r w:rsidRPr="00C04661">
        <w:rPr>
          <w:b/>
          <w:i/>
          <w:sz w:val="24"/>
          <w:u w:val="single"/>
        </w:rPr>
        <w:lastRenderedPageBreak/>
        <w:t xml:space="preserve">NATI </w:t>
      </w:r>
      <w:r>
        <w:rPr>
          <w:b/>
          <w:i/>
          <w:sz w:val="24"/>
          <w:u w:val="single"/>
        </w:rPr>
        <w:t>DOPO</w:t>
      </w:r>
      <w:r w:rsidRPr="00C04661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L’ANNO</w:t>
      </w:r>
      <w:r w:rsidRPr="00C04661">
        <w:rPr>
          <w:b/>
          <w:i/>
          <w:sz w:val="24"/>
          <w:u w:val="single"/>
        </w:rPr>
        <w:t xml:space="preserve"> 2024</w:t>
      </w:r>
    </w:p>
    <w:p w:rsidR="00DD08DA" w:rsidRDefault="00DD08DA" w:rsidP="00DD08DA">
      <w:pPr>
        <w:pStyle w:val="Corpotesto"/>
      </w:pPr>
      <w:r>
        <w:t xml:space="preserve">Per ISEE fino </w:t>
      </w:r>
      <w:proofErr w:type="gramStart"/>
      <w:r w:rsidRPr="00DD08DA">
        <w:t xml:space="preserve">a  </w:t>
      </w:r>
      <w:r>
        <w:t>€</w:t>
      </w:r>
      <w:proofErr w:type="gramEnd"/>
      <w:r>
        <w:t xml:space="preserve"> </w:t>
      </w:r>
      <w:r w:rsidRPr="00DD08DA">
        <w:t>40.000,00,</w:t>
      </w:r>
      <w:r>
        <w:t xml:space="preserve"> importo bonus € 3.600,00;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4"/>
        <w:gridCol w:w="1509"/>
        <w:gridCol w:w="1102"/>
        <w:gridCol w:w="993"/>
        <w:gridCol w:w="1106"/>
        <w:gridCol w:w="1304"/>
      </w:tblGrid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DESCRIZIONE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ORARI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RESIDENTI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</w:t>
            </w:r>
          </w:p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CON IVA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right="57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NON RESIDENTI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NON RESIDENTI CON IVA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PART TIME MATTUTINO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7.30/13.00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286,36 €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327,27 €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343,64 €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POMERIDIANO</w:t>
            </w:r>
            <w:r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1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13.00/17.00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181,36 €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207,27 €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217,64 €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POMERIDIANO</w:t>
            </w:r>
            <w:r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2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13.00/18.00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128,86 €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147,27 €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154,64 €</w:t>
            </w:r>
          </w:p>
        </w:tc>
      </w:tr>
      <w:tr w:rsidR="00DD08DA" w:rsidRPr="0071578D" w:rsidTr="00DD08DA">
        <w:trPr>
          <w:trHeight w:val="587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 w:right="2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ALTERNATO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233,86 €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267,27 €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280,64 €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4"/>
                <w:sz w:val="24"/>
              </w:rPr>
              <w:t>LUNGO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7.30/15.45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443,86 €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486,14 €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510,44 €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3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TEMPO</w:t>
            </w:r>
            <w:r w:rsidRPr="0071578D">
              <w:rPr>
                <w:spacing w:val="-4"/>
                <w:sz w:val="24"/>
              </w:rPr>
              <w:t xml:space="preserve"> </w:t>
            </w:r>
            <w:r w:rsidRPr="0071578D">
              <w:rPr>
                <w:spacing w:val="-2"/>
                <w:sz w:val="24"/>
              </w:rPr>
              <w:t>NORMALE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7.30/17.</w:t>
            </w:r>
            <w:r>
              <w:rPr>
                <w:spacing w:val="-2"/>
                <w:sz w:val="24"/>
              </w:rPr>
              <w:t>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497,73 €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522,61 €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572,39 €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601,01 €</w:t>
            </w:r>
          </w:p>
        </w:tc>
      </w:tr>
      <w:tr w:rsidR="00DD08DA" w:rsidTr="00DD08DA">
        <w:trPr>
          <w:trHeight w:val="587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 w:right="2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TEMPO</w:t>
            </w:r>
            <w:r w:rsidRPr="0071578D">
              <w:rPr>
                <w:spacing w:val="-2"/>
                <w:sz w:val="24"/>
              </w:rPr>
              <w:t xml:space="preserve"> </w:t>
            </w:r>
            <w:r w:rsidRPr="00DD08DA">
              <w:rPr>
                <w:spacing w:val="-2"/>
                <w:sz w:val="24"/>
              </w:rPr>
              <w:t>PROLUNGATO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7.30/18.</w:t>
            </w:r>
            <w:r>
              <w:rPr>
                <w:spacing w:val="-2"/>
                <w:sz w:val="24"/>
              </w:rPr>
              <w:t>30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522,73 €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548,86 €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601,14 €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631,19 €</w:t>
            </w:r>
          </w:p>
        </w:tc>
      </w:tr>
    </w:tbl>
    <w:p w:rsidR="00DD08DA" w:rsidRDefault="00DD08DA" w:rsidP="00DD08DA"/>
    <w:p w:rsidR="00DD08DA" w:rsidRDefault="00DD08DA" w:rsidP="00DD08DA">
      <w:pPr>
        <w:spacing w:after="160" w:line="259" w:lineRule="auto"/>
        <w:jc w:val="left"/>
      </w:pPr>
      <w:r>
        <w:t xml:space="preserve">Per </w:t>
      </w:r>
      <w:r w:rsidRPr="00DD08DA">
        <w:t xml:space="preserve">ISEE oltre a </w:t>
      </w:r>
      <w:r>
        <w:t xml:space="preserve">€ </w:t>
      </w:r>
      <w:r w:rsidRPr="00DD08DA">
        <w:t>40.000,00, importo</w:t>
      </w:r>
      <w:r>
        <w:t xml:space="preserve"> bonus € 1.500,00;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4"/>
        <w:gridCol w:w="1509"/>
        <w:gridCol w:w="1102"/>
        <w:gridCol w:w="993"/>
        <w:gridCol w:w="1106"/>
        <w:gridCol w:w="1304"/>
      </w:tblGrid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DESCRIZIONE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ORARI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RESIDENTI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</w:t>
            </w:r>
          </w:p>
          <w:p w:rsidR="00DD08DA" w:rsidRPr="00DD08DA" w:rsidRDefault="00DD08DA" w:rsidP="00DD08DA">
            <w:pPr>
              <w:pStyle w:val="TableParagraph"/>
              <w:spacing w:line="273" w:lineRule="exact"/>
              <w:ind w:right="5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CON IVA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before="145"/>
              <w:ind w:right="57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NON RESIDENTI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Pr="00DD08DA" w:rsidRDefault="00DD08DA" w:rsidP="00DD08DA">
            <w:pPr>
              <w:pStyle w:val="TableParagraph"/>
              <w:spacing w:line="273" w:lineRule="exact"/>
              <w:ind w:left="73"/>
              <w:jc w:val="center"/>
              <w:rPr>
                <w:b/>
                <w:sz w:val="24"/>
              </w:rPr>
            </w:pPr>
            <w:r w:rsidRPr="00DD08DA">
              <w:rPr>
                <w:b/>
                <w:sz w:val="24"/>
              </w:rPr>
              <w:t>RETTA NON RESIDENTI CON IVA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PART TIME MATTUTINO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7.30/13.00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463,64 €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486,82 €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556,36 €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584,18 €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POMERIDIANO</w:t>
            </w:r>
            <w:r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1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13.00/17.00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381,82 €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436,36 €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458,18 €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POMERIDIANO</w:t>
            </w:r>
            <w:r>
              <w:rPr>
                <w:spacing w:val="-2"/>
                <w:sz w:val="24"/>
              </w:rPr>
              <w:t xml:space="preserve"> </w:t>
            </w:r>
            <w:r w:rsidRPr="0071578D">
              <w:rPr>
                <w:spacing w:val="-10"/>
                <w:sz w:val="24"/>
              </w:rPr>
              <w:t>2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2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13.00/18.00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329,32 €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376,36 €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395,18 €</w:t>
            </w:r>
          </w:p>
        </w:tc>
      </w:tr>
      <w:tr w:rsidR="00DD08DA" w:rsidRPr="0071578D" w:rsidTr="00DD08DA">
        <w:trPr>
          <w:trHeight w:val="587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 w:right="2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2"/>
                <w:sz w:val="24"/>
              </w:rPr>
              <w:t>ALTERNATO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434,32 €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496,36 €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521,18 €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PART</w:t>
            </w:r>
            <w:r w:rsidRPr="0071578D">
              <w:rPr>
                <w:spacing w:val="-1"/>
                <w:sz w:val="24"/>
              </w:rPr>
              <w:t xml:space="preserve"> </w:t>
            </w:r>
            <w:r w:rsidRPr="0071578D">
              <w:rPr>
                <w:sz w:val="24"/>
              </w:rPr>
              <w:t xml:space="preserve">TIME </w:t>
            </w:r>
            <w:r w:rsidRPr="0071578D">
              <w:rPr>
                <w:spacing w:val="-4"/>
                <w:sz w:val="24"/>
              </w:rPr>
              <w:t>LUNGO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7.30/15.45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644,32 €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705,68 €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740,97 €</w:t>
            </w:r>
          </w:p>
        </w:tc>
      </w:tr>
      <w:tr w:rsidR="00DD08DA" w:rsidRPr="0071578D" w:rsidTr="00DD08DA">
        <w:trPr>
          <w:trHeight w:val="585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 w:right="3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TEMPO</w:t>
            </w:r>
            <w:r w:rsidRPr="0071578D">
              <w:rPr>
                <w:spacing w:val="-4"/>
                <w:sz w:val="24"/>
              </w:rPr>
              <w:t xml:space="preserve"> </w:t>
            </w:r>
            <w:r w:rsidRPr="0071578D">
              <w:rPr>
                <w:spacing w:val="-2"/>
                <w:sz w:val="24"/>
              </w:rPr>
              <w:t>NORMALE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7.30/17.</w:t>
            </w:r>
            <w:r>
              <w:rPr>
                <w:spacing w:val="-2"/>
                <w:sz w:val="24"/>
              </w:rPr>
              <w:t>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688,64 €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723,07 €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791,93 €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831,53 €</w:t>
            </w:r>
          </w:p>
        </w:tc>
      </w:tr>
      <w:tr w:rsidR="00DD08DA" w:rsidTr="00DD08DA">
        <w:trPr>
          <w:trHeight w:val="587"/>
        </w:trPr>
        <w:tc>
          <w:tcPr>
            <w:tcW w:w="1896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 w:right="2"/>
              <w:jc w:val="center"/>
              <w:rPr>
                <w:sz w:val="24"/>
              </w:rPr>
            </w:pPr>
            <w:r w:rsidRPr="0071578D">
              <w:rPr>
                <w:sz w:val="24"/>
              </w:rPr>
              <w:t>TEMPO</w:t>
            </w:r>
            <w:r w:rsidRPr="0071578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</w:t>
            </w:r>
            <w:r w:rsidRPr="0071578D">
              <w:rPr>
                <w:spacing w:val="-2"/>
                <w:sz w:val="24"/>
              </w:rPr>
              <w:t>LUNG</w:t>
            </w:r>
            <w:r>
              <w:rPr>
                <w:spacing w:val="-2"/>
                <w:sz w:val="24"/>
              </w:rPr>
              <w:t>AT</w:t>
            </w:r>
            <w:r w:rsidRPr="0071578D">
              <w:rPr>
                <w:spacing w:val="-2"/>
                <w:sz w:val="24"/>
              </w:rPr>
              <w:t>O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D08DA" w:rsidRPr="0071578D" w:rsidRDefault="00DD08DA" w:rsidP="00DD08DA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 w:rsidRPr="0071578D">
              <w:rPr>
                <w:spacing w:val="-2"/>
                <w:sz w:val="24"/>
              </w:rPr>
              <w:t>7.30/18.</w:t>
            </w:r>
            <w:r>
              <w:rPr>
                <w:spacing w:val="-2"/>
                <w:sz w:val="24"/>
              </w:rPr>
              <w:t>30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713,64 €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749,32 €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820,68 €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D08DA" w:rsidRDefault="00DD08DA" w:rsidP="00DD08D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861,72 €</w:t>
            </w:r>
          </w:p>
        </w:tc>
      </w:tr>
    </w:tbl>
    <w:p w:rsidR="00DD08DA" w:rsidRDefault="00DD08DA" w:rsidP="00DD08DA"/>
    <w:p w:rsidR="00DD08DA" w:rsidRDefault="00DD08DA" w:rsidP="00DD08DA"/>
    <w:p w:rsidR="00DD08DA" w:rsidRDefault="00DD08DA"/>
    <w:sectPr w:rsidR="00DD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47E99"/>
    <w:multiLevelType w:val="hybridMultilevel"/>
    <w:tmpl w:val="593EFA84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8FA2712">
      <w:numFmt w:val="bullet"/>
      <w:lvlText w:val="•"/>
      <w:lvlJc w:val="left"/>
      <w:pPr>
        <w:ind w:left="2543" w:hanging="360"/>
      </w:pPr>
      <w:rPr>
        <w:rFonts w:hint="default"/>
        <w:lang w:val="it-IT" w:eastAsia="en-US" w:bidi="ar-SA"/>
      </w:rPr>
    </w:lvl>
    <w:lvl w:ilvl="2" w:tplc="2F4E181A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3" w:tplc="23FE1236"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4" w:tplc="E6B2FA92">
      <w:numFmt w:val="bullet"/>
      <w:lvlText w:val="•"/>
      <w:lvlJc w:val="left"/>
      <w:pPr>
        <w:ind w:left="5192" w:hanging="360"/>
      </w:pPr>
      <w:rPr>
        <w:rFonts w:hint="default"/>
        <w:lang w:val="it-IT" w:eastAsia="en-US" w:bidi="ar-SA"/>
      </w:rPr>
    </w:lvl>
    <w:lvl w:ilvl="5" w:tplc="41BC158E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6" w:tplc="37D672BE">
      <w:numFmt w:val="bullet"/>
      <w:lvlText w:val="•"/>
      <w:lvlJc w:val="left"/>
      <w:pPr>
        <w:ind w:left="6958" w:hanging="360"/>
      </w:pPr>
      <w:rPr>
        <w:rFonts w:hint="default"/>
        <w:lang w:val="it-IT" w:eastAsia="en-US" w:bidi="ar-SA"/>
      </w:rPr>
    </w:lvl>
    <w:lvl w:ilvl="7" w:tplc="4D66A6EC">
      <w:numFmt w:val="bullet"/>
      <w:lvlText w:val="•"/>
      <w:lvlJc w:val="left"/>
      <w:pPr>
        <w:ind w:left="7841" w:hanging="360"/>
      </w:pPr>
      <w:rPr>
        <w:rFonts w:hint="default"/>
        <w:lang w:val="it-IT" w:eastAsia="en-US" w:bidi="ar-SA"/>
      </w:rPr>
    </w:lvl>
    <w:lvl w:ilvl="8" w:tplc="1F4CFD1A">
      <w:numFmt w:val="bullet"/>
      <w:lvlText w:val="•"/>
      <w:lvlJc w:val="left"/>
      <w:pPr>
        <w:ind w:left="872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DA"/>
    <w:rsid w:val="00177CBC"/>
    <w:rsid w:val="005A2527"/>
    <w:rsid w:val="00A61D11"/>
    <w:rsid w:val="00D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FE7B"/>
  <w15:chartTrackingRefBased/>
  <w15:docId w15:val="{B6D14143-C825-469D-895C-EF1A8381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08D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0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D08DA"/>
    <w:pPr>
      <w:ind w:left="708"/>
    </w:pPr>
  </w:style>
  <w:style w:type="paragraph" w:styleId="Corpotesto">
    <w:name w:val="Body Text"/>
    <w:basedOn w:val="Normale"/>
    <w:link w:val="CorpotestoCarattere"/>
    <w:uiPriority w:val="1"/>
    <w:qFormat/>
    <w:rsid w:val="00DD08DA"/>
    <w:pPr>
      <w:keepNext/>
      <w:keepLines/>
      <w:autoSpaceDE w:val="0"/>
      <w:autoSpaceDN w:val="0"/>
      <w:adjustRightInd w:val="0"/>
      <w:spacing w:after="120" w:line="240" w:lineRule="atLeast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08DA"/>
    <w:rPr>
      <w:rFonts w:ascii="Arial" w:eastAsia="Times New Roman" w:hAnsi="Arial" w:cs="Times New Roman"/>
      <w:color w:val="00000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D08DA"/>
    <w:pPr>
      <w:widowControl w:val="0"/>
      <w:autoSpaceDE w:val="0"/>
      <w:autoSpaceDN w:val="0"/>
      <w:jc w:val="left"/>
    </w:pPr>
    <w:rPr>
      <w:rFonts w:ascii="Calibri" w:eastAsia="Calibri" w:hAnsi="Calibri" w:cs="Calibri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08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Morandi</dc:creator>
  <cp:keywords/>
  <dc:description/>
  <cp:lastModifiedBy>Giuseppe Salamone</cp:lastModifiedBy>
  <cp:revision>2</cp:revision>
  <dcterms:created xsi:type="dcterms:W3CDTF">2026-06-22T16:07:00Z</dcterms:created>
  <dcterms:modified xsi:type="dcterms:W3CDTF">2026-06-24T07:36:00Z</dcterms:modified>
</cp:coreProperties>
</file>